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B34A9" w14:textId="77777777" w:rsidR="003C79DB" w:rsidRDefault="003C79DB">
      <w:pPr>
        <w:rPr>
          <w:rFonts w:ascii="Gill Sans MT" w:hAnsi="Gill Sans MT"/>
        </w:rPr>
      </w:pPr>
    </w:p>
    <w:p w14:paraId="521017FA" w14:textId="77777777" w:rsidR="003C79DB" w:rsidRDefault="003C79DB">
      <w:pPr>
        <w:rPr>
          <w:rFonts w:ascii="Gill Sans MT" w:hAnsi="Gill Sans MT"/>
        </w:rPr>
      </w:pPr>
    </w:p>
    <w:p w14:paraId="4E74B0D4" w14:textId="77777777" w:rsidR="003C79DB" w:rsidRDefault="003C79DB">
      <w:pPr>
        <w:rPr>
          <w:rFonts w:ascii="Gill Sans MT" w:hAnsi="Gill Sans MT"/>
        </w:rPr>
      </w:pPr>
    </w:p>
    <w:p w14:paraId="6DB09B24" w14:textId="77777777" w:rsidR="003C79DB" w:rsidRDefault="003C79DB">
      <w:pPr>
        <w:rPr>
          <w:rFonts w:ascii="Gill Sans MT" w:hAnsi="Gill Sans MT"/>
        </w:rPr>
      </w:pPr>
    </w:p>
    <w:p w14:paraId="2B3CA406" w14:textId="77777777" w:rsidR="003C79DB" w:rsidRDefault="003C79DB">
      <w:pPr>
        <w:rPr>
          <w:rFonts w:ascii="Gill Sans MT" w:hAnsi="Gill Sans MT"/>
        </w:rPr>
      </w:pPr>
    </w:p>
    <w:p w14:paraId="506D3BE4" w14:textId="77777777" w:rsidR="003C79DB" w:rsidRDefault="003C79DB">
      <w:pPr>
        <w:rPr>
          <w:rFonts w:ascii="Gill Sans MT" w:hAnsi="Gill Sans MT"/>
        </w:rPr>
      </w:pPr>
    </w:p>
    <w:p w14:paraId="099F7F23" w14:textId="77777777" w:rsidR="003C79DB" w:rsidRDefault="003C79DB">
      <w:pPr>
        <w:rPr>
          <w:rFonts w:ascii="Gill Sans MT" w:hAnsi="Gill Sans MT"/>
        </w:rPr>
      </w:pPr>
    </w:p>
    <w:p w14:paraId="46DD0502" w14:textId="77777777" w:rsidR="003C79DB" w:rsidRDefault="003C79DB">
      <w:pPr>
        <w:rPr>
          <w:rFonts w:ascii="Gill Sans MT" w:hAnsi="Gill Sans MT"/>
        </w:rPr>
      </w:pPr>
    </w:p>
    <w:p w14:paraId="2815E669" w14:textId="77777777" w:rsidR="003C79DB" w:rsidRDefault="003C79DB">
      <w:pPr>
        <w:rPr>
          <w:rFonts w:ascii="Gill Sans MT" w:hAnsi="Gill Sans MT"/>
        </w:rPr>
      </w:pPr>
    </w:p>
    <w:p w14:paraId="6B3504F6" w14:textId="77777777" w:rsidR="003C79DB" w:rsidRDefault="003C79DB">
      <w:pPr>
        <w:rPr>
          <w:rFonts w:ascii="Gill Sans MT" w:hAnsi="Gill Sans MT"/>
        </w:rPr>
      </w:pPr>
    </w:p>
    <w:p w14:paraId="6C0C41C2" w14:textId="77777777" w:rsidR="003C79DB" w:rsidRDefault="003C79DB">
      <w:pPr>
        <w:rPr>
          <w:rFonts w:ascii="Gill Sans MT" w:hAnsi="Gill Sans MT"/>
        </w:rPr>
      </w:pPr>
    </w:p>
    <w:p w14:paraId="2D439B00" w14:textId="77777777" w:rsidR="003C79DB" w:rsidRDefault="003C79DB">
      <w:pPr>
        <w:rPr>
          <w:rFonts w:ascii="Gill Sans MT" w:hAnsi="Gill Sans MT"/>
        </w:rPr>
      </w:pPr>
    </w:p>
    <w:p w14:paraId="159E1BA8" w14:textId="77777777" w:rsidR="003C79DB" w:rsidRDefault="003C79DB">
      <w:pPr>
        <w:rPr>
          <w:rFonts w:ascii="Gill Sans MT" w:hAnsi="Gill Sans MT"/>
        </w:rPr>
      </w:pPr>
    </w:p>
    <w:p w14:paraId="6D97A889" w14:textId="77777777" w:rsidR="003C79DB" w:rsidRDefault="003C79DB">
      <w:pPr>
        <w:rPr>
          <w:rFonts w:ascii="Gill Sans MT" w:hAnsi="Gill Sans MT"/>
        </w:rPr>
      </w:pPr>
    </w:p>
    <w:p w14:paraId="6E298BEC" w14:textId="77777777" w:rsidR="003C79DB" w:rsidRDefault="003C79DB">
      <w:pPr>
        <w:rPr>
          <w:rFonts w:ascii="Gill Sans MT" w:hAnsi="Gill Sans MT"/>
        </w:rPr>
      </w:pPr>
    </w:p>
    <w:p w14:paraId="4AE9DC30" w14:textId="77777777" w:rsidR="003C79DB" w:rsidRDefault="003C79DB">
      <w:pPr>
        <w:rPr>
          <w:rFonts w:ascii="Gill Sans MT" w:hAnsi="Gill Sans MT"/>
        </w:rPr>
      </w:pPr>
    </w:p>
    <w:p w14:paraId="08B0F63B" w14:textId="77777777" w:rsidR="003C79DB" w:rsidRDefault="003C79DB">
      <w:pPr>
        <w:rPr>
          <w:rFonts w:ascii="Gill Sans MT" w:hAnsi="Gill Sans MT"/>
        </w:rPr>
      </w:pPr>
    </w:p>
    <w:p w14:paraId="07E2F247" w14:textId="77777777" w:rsidR="003C79DB" w:rsidRDefault="003C79DB">
      <w:pPr>
        <w:rPr>
          <w:rFonts w:ascii="Gill Sans MT" w:hAnsi="Gill Sans MT"/>
        </w:rPr>
      </w:pPr>
    </w:p>
    <w:p w14:paraId="28755427" w14:textId="77777777" w:rsidR="003C79DB" w:rsidRDefault="003C79DB">
      <w:pPr>
        <w:rPr>
          <w:rFonts w:ascii="Gill Sans MT" w:hAnsi="Gill Sans MT"/>
        </w:rPr>
      </w:pPr>
    </w:p>
    <w:p w14:paraId="382A2526" w14:textId="77777777" w:rsidR="003C79DB" w:rsidRDefault="003C79DB">
      <w:pPr>
        <w:rPr>
          <w:rFonts w:ascii="Gill Sans MT" w:hAnsi="Gill Sans MT"/>
        </w:rPr>
      </w:pPr>
    </w:p>
    <w:p w14:paraId="43DFF97F" w14:textId="77777777" w:rsidR="003C79DB" w:rsidRDefault="003C79DB">
      <w:pPr>
        <w:rPr>
          <w:rFonts w:ascii="Gill Sans MT" w:hAnsi="Gill Sans MT"/>
        </w:rPr>
      </w:pPr>
    </w:p>
    <w:p w14:paraId="02735D0D" w14:textId="77777777" w:rsidR="003C79DB" w:rsidRDefault="003C79DB">
      <w:pPr>
        <w:rPr>
          <w:rFonts w:ascii="Gill Sans MT" w:hAnsi="Gill Sans MT"/>
        </w:rPr>
      </w:pPr>
    </w:p>
    <w:p w14:paraId="1EC55C05" w14:textId="77777777" w:rsidR="003C79DB" w:rsidRDefault="003C79DB">
      <w:pPr>
        <w:rPr>
          <w:rFonts w:ascii="Gill Sans MT" w:hAnsi="Gill Sans MT"/>
        </w:rPr>
      </w:pPr>
    </w:p>
    <w:p w14:paraId="1467EA50" w14:textId="77777777" w:rsidR="003C79DB" w:rsidRPr="000E4489" w:rsidRDefault="003C79DB">
      <w:pPr>
        <w:rPr>
          <w:rFonts w:ascii="Gill Sans MT" w:hAnsi="Gill Sans MT"/>
        </w:rPr>
      </w:pPr>
    </w:p>
    <w:sectPr w:rsidR="003C79DB" w:rsidRPr="000E4489" w:rsidSect="003C79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262C4" w14:textId="77777777" w:rsidR="006E22C8" w:rsidRDefault="006E22C8" w:rsidP="000E4489">
      <w:pPr>
        <w:spacing w:after="0" w:line="240" w:lineRule="auto"/>
      </w:pPr>
      <w:r>
        <w:separator/>
      </w:r>
    </w:p>
  </w:endnote>
  <w:endnote w:type="continuationSeparator" w:id="0">
    <w:p w14:paraId="7BC57EFF" w14:textId="77777777" w:rsidR="006E22C8" w:rsidRDefault="006E22C8" w:rsidP="000E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F7BB0" w14:textId="77777777" w:rsidR="00B856F2" w:rsidRDefault="00B856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14FC5" w14:textId="45BAEB89" w:rsidR="008F08CD" w:rsidRDefault="008F08CD" w:rsidP="008F08CD">
    <w:pPr>
      <w:pStyle w:val="Footer"/>
      <w:jc w:val="center"/>
      <w:rPr>
        <w:rFonts w:ascii="Gill Sans MT" w:hAnsi="Gill Sans MT"/>
        <w:sz w:val="14"/>
        <w:szCs w:val="14"/>
      </w:rPr>
    </w:pPr>
    <w:r>
      <w:rPr>
        <w:rFonts w:ascii="Gill Sans MT" w:hAnsi="Gill Sans MT"/>
        <w:sz w:val="14"/>
        <w:szCs w:val="14"/>
      </w:rPr>
      <w:t xml:space="preserve">The </w:t>
    </w:r>
    <w:r w:rsidR="005212C2">
      <w:rPr>
        <w:rFonts w:ascii="Gill Sans MT" w:hAnsi="Gill Sans MT"/>
        <w:sz w:val="14"/>
        <w:szCs w:val="14"/>
      </w:rPr>
      <w:t xml:space="preserve">NSF </w:t>
    </w:r>
    <w:r>
      <w:rPr>
        <w:rFonts w:ascii="Gill Sans MT" w:hAnsi="Gill Sans MT"/>
        <w:sz w:val="14"/>
        <w:szCs w:val="14"/>
      </w:rPr>
      <w:t xml:space="preserve">National Radio Astronomy Observatory and </w:t>
    </w:r>
    <w:r w:rsidR="005212C2">
      <w:rPr>
        <w:rFonts w:ascii="Gill Sans MT" w:hAnsi="Gill Sans MT"/>
        <w:sz w:val="14"/>
        <w:szCs w:val="14"/>
      </w:rPr>
      <w:t xml:space="preserve">NSF </w:t>
    </w:r>
    <w:r>
      <w:rPr>
        <w:rFonts w:ascii="Gill Sans MT" w:hAnsi="Gill Sans MT"/>
        <w:sz w:val="14"/>
        <w:szCs w:val="14"/>
      </w:rPr>
      <w:t xml:space="preserve">Green Bank Observatory are facilities of </w:t>
    </w:r>
  </w:p>
  <w:p w14:paraId="2E9D5501" w14:textId="79887AE0" w:rsidR="008F08CD" w:rsidRPr="008F08CD" w:rsidRDefault="008F08CD" w:rsidP="008F08CD">
    <w:pPr>
      <w:pStyle w:val="Footer"/>
      <w:jc w:val="center"/>
      <w:rPr>
        <w:rFonts w:ascii="Gill Sans MT" w:hAnsi="Gill Sans MT"/>
        <w:sz w:val="14"/>
        <w:szCs w:val="14"/>
      </w:rPr>
    </w:pPr>
    <w:r>
      <w:rPr>
        <w:rFonts w:ascii="Gill Sans MT" w:hAnsi="Gill Sans MT"/>
        <w:sz w:val="14"/>
        <w:szCs w:val="14"/>
      </w:rPr>
      <w:t xml:space="preserve">the </w:t>
    </w:r>
    <w:r w:rsidR="005212C2">
      <w:rPr>
        <w:rFonts w:ascii="Gill Sans MT" w:hAnsi="Gill Sans MT"/>
        <w:sz w:val="14"/>
        <w:szCs w:val="14"/>
      </w:rPr>
      <w:t xml:space="preserve">U.S. </w:t>
    </w:r>
    <w:r>
      <w:rPr>
        <w:rFonts w:ascii="Gill Sans MT" w:hAnsi="Gill Sans MT"/>
        <w:sz w:val="14"/>
        <w:szCs w:val="14"/>
      </w:rPr>
      <w:t>National Science Foundation operated under cooperative agreement by Associated Universities, Inc.</w:t>
    </w:r>
  </w:p>
  <w:p w14:paraId="75C60532" w14:textId="77777777" w:rsidR="000E4489" w:rsidRDefault="000E44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2F92" w14:textId="6DB00C5D" w:rsidR="008F08CD" w:rsidRDefault="003C79DB" w:rsidP="003C79DB">
    <w:pPr>
      <w:pStyle w:val="Footer"/>
      <w:jc w:val="center"/>
      <w:rPr>
        <w:rFonts w:ascii="Gill Sans MT" w:hAnsi="Gill Sans MT"/>
        <w:sz w:val="14"/>
        <w:szCs w:val="14"/>
      </w:rPr>
    </w:pPr>
    <w:r>
      <w:rPr>
        <w:rFonts w:ascii="Gill Sans MT" w:hAnsi="Gill Sans MT"/>
        <w:sz w:val="14"/>
        <w:szCs w:val="14"/>
      </w:rPr>
      <w:t xml:space="preserve">The </w:t>
    </w:r>
    <w:r w:rsidR="005212C2">
      <w:rPr>
        <w:rFonts w:ascii="Gill Sans MT" w:hAnsi="Gill Sans MT"/>
        <w:sz w:val="14"/>
        <w:szCs w:val="14"/>
      </w:rPr>
      <w:t xml:space="preserve">NSF </w:t>
    </w:r>
    <w:r>
      <w:rPr>
        <w:rFonts w:ascii="Gill Sans MT" w:hAnsi="Gill Sans MT"/>
        <w:sz w:val="14"/>
        <w:szCs w:val="14"/>
      </w:rPr>
      <w:t>National Radio Astronomy Observatory</w:t>
    </w:r>
    <w:r w:rsidR="008F08CD">
      <w:rPr>
        <w:rFonts w:ascii="Gill Sans MT" w:hAnsi="Gill Sans MT"/>
        <w:sz w:val="14"/>
        <w:szCs w:val="14"/>
      </w:rPr>
      <w:t xml:space="preserve"> and </w:t>
    </w:r>
    <w:r w:rsidR="005212C2">
      <w:rPr>
        <w:rFonts w:ascii="Gill Sans MT" w:hAnsi="Gill Sans MT"/>
        <w:sz w:val="14"/>
        <w:szCs w:val="14"/>
      </w:rPr>
      <w:t xml:space="preserve">NSF </w:t>
    </w:r>
    <w:r w:rsidR="008F08CD">
      <w:rPr>
        <w:rFonts w:ascii="Gill Sans MT" w:hAnsi="Gill Sans MT"/>
        <w:sz w:val="14"/>
        <w:szCs w:val="14"/>
      </w:rPr>
      <w:t>Green Bank Observatory</w:t>
    </w:r>
    <w:r>
      <w:rPr>
        <w:rFonts w:ascii="Gill Sans MT" w:hAnsi="Gill Sans MT"/>
        <w:sz w:val="14"/>
        <w:szCs w:val="14"/>
      </w:rPr>
      <w:t xml:space="preserve"> </w:t>
    </w:r>
    <w:r w:rsidR="008F08CD">
      <w:rPr>
        <w:rFonts w:ascii="Gill Sans MT" w:hAnsi="Gill Sans MT"/>
        <w:sz w:val="14"/>
        <w:szCs w:val="14"/>
      </w:rPr>
      <w:t>are</w:t>
    </w:r>
    <w:r>
      <w:rPr>
        <w:rFonts w:ascii="Gill Sans MT" w:hAnsi="Gill Sans MT"/>
        <w:sz w:val="14"/>
        <w:szCs w:val="14"/>
      </w:rPr>
      <w:t xml:space="preserve"> facilit</w:t>
    </w:r>
    <w:r w:rsidR="008F08CD">
      <w:rPr>
        <w:rFonts w:ascii="Gill Sans MT" w:hAnsi="Gill Sans MT"/>
        <w:sz w:val="14"/>
        <w:szCs w:val="14"/>
      </w:rPr>
      <w:t>ies</w:t>
    </w:r>
    <w:r>
      <w:rPr>
        <w:rFonts w:ascii="Gill Sans MT" w:hAnsi="Gill Sans MT"/>
        <w:sz w:val="14"/>
        <w:szCs w:val="14"/>
      </w:rPr>
      <w:t xml:space="preserve"> of </w:t>
    </w:r>
  </w:p>
  <w:p w14:paraId="321FFA5A" w14:textId="2709B68A" w:rsidR="003C79DB" w:rsidRPr="000E4489" w:rsidRDefault="003C79DB" w:rsidP="003C79DB">
    <w:pPr>
      <w:pStyle w:val="Footer"/>
      <w:jc w:val="center"/>
      <w:rPr>
        <w:rFonts w:ascii="Gill Sans MT" w:hAnsi="Gill Sans MT"/>
        <w:sz w:val="14"/>
        <w:szCs w:val="14"/>
      </w:rPr>
    </w:pPr>
    <w:r>
      <w:rPr>
        <w:rFonts w:ascii="Gill Sans MT" w:hAnsi="Gill Sans MT"/>
        <w:sz w:val="14"/>
        <w:szCs w:val="14"/>
      </w:rPr>
      <w:t xml:space="preserve">the </w:t>
    </w:r>
    <w:r w:rsidR="005212C2">
      <w:rPr>
        <w:rFonts w:ascii="Gill Sans MT" w:hAnsi="Gill Sans MT"/>
        <w:sz w:val="14"/>
        <w:szCs w:val="14"/>
      </w:rPr>
      <w:t xml:space="preserve">U.S. </w:t>
    </w:r>
    <w:r>
      <w:rPr>
        <w:rFonts w:ascii="Gill Sans MT" w:hAnsi="Gill Sans MT"/>
        <w:sz w:val="14"/>
        <w:szCs w:val="14"/>
      </w:rPr>
      <w:t>National Science Foundation operated under cooperative agreement by Associated Universities, Inc.</w:t>
    </w:r>
  </w:p>
  <w:p w14:paraId="0FD41AE7" w14:textId="77777777" w:rsidR="003C79DB" w:rsidRPr="003C79DB" w:rsidRDefault="003C79DB" w:rsidP="003C79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E7D1C" w14:textId="77777777" w:rsidR="006E22C8" w:rsidRDefault="006E22C8" w:rsidP="000E4489">
      <w:pPr>
        <w:spacing w:after="0" w:line="240" w:lineRule="auto"/>
      </w:pPr>
      <w:r>
        <w:separator/>
      </w:r>
    </w:p>
  </w:footnote>
  <w:footnote w:type="continuationSeparator" w:id="0">
    <w:p w14:paraId="2F8EC9E4" w14:textId="77777777" w:rsidR="006E22C8" w:rsidRDefault="006E22C8" w:rsidP="000E4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79B4A" w14:textId="77777777" w:rsidR="00B856F2" w:rsidRDefault="00B856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04674" w14:textId="77777777" w:rsidR="00B856F2" w:rsidRDefault="00B856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5C737" w14:textId="47F4929D" w:rsidR="008F08CD" w:rsidRDefault="008F08CD" w:rsidP="003C79DB">
    <w:pPr>
      <w:pStyle w:val="Header"/>
      <w:rPr>
        <w:rFonts w:ascii="Gill Sans MT" w:hAnsi="Gill Sans MT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0"/>
      <w:gridCol w:w="4970"/>
    </w:tblGrid>
    <w:tr w:rsidR="00955187" w14:paraId="19704A14" w14:textId="77777777" w:rsidTr="00955187">
      <w:tc>
        <w:tcPr>
          <w:tcW w:w="4390" w:type="dxa"/>
        </w:tcPr>
        <w:p w14:paraId="1021A6F0" w14:textId="33BBD46E" w:rsidR="00955187" w:rsidRDefault="00955187" w:rsidP="008F08CD">
          <w:pPr>
            <w:pStyle w:val="Header"/>
            <w:rPr>
              <w:rFonts w:ascii="Gill Sans MT" w:hAnsi="Gill Sans MT"/>
            </w:rPr>
          </w:pPr>
          <w:r>
            <w:rPr>
              <w:rFonts w:ascii="Gill Sans MT" w:hAnsi="Gill Sans MT"/>
              <w:noProof/>
            </w:rPr>
            <w:drawing>
              <wp:inline distT="0" distB="0" distL="0" distR="0" wp14:anchorId="21716167" wp14:editId="15B27D0B">
                <wp:extent cx="867410" cy="867410"/>
                <wp:effectExtent l="0" t="0" r="0" b="0"/>
                <wp:docPr id="1" name="Pictu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7410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Gill Sans MT" w:hAnsi="Gill Sans MT"/>
              <w:noProof/>
            </w:rPr>
            <w:t xml:space="preserve"> </w:t>
          </w:r>
          <w:r>
            <w:rPr>
              <w:rFonts w:ascii="Gill Sans MT" w:hAnsi="Gill Sans MT"/>
              <w:noProof/>
            </w:rPr>
            <w:drawing>
              <wp:inline distT="0" distB="0" distL="0" distR="0" wp14:anchorId="5B7B7947" wp14:editId="21B7F358">
                <wp:extent cx="1531856" cy="832588"/>
                <wp:effectExtent l="0" t="0" r="5080" b="5715"/>
                <wp:docPr id="336889938" name="Picture 336889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6889938" name="Picture 33688993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1856" cy="8325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70" w:type="dxa"/>
        </w:tcPr>
        <w:p w14:paraId="0D281D15" w14:textId="741E2730" w:rsidR="00955187" w:rsidRPr="0008274A" w:rsidRDefault="00B856F2" w:rsidP="008F08CD">
          <w:pPr>
            <w:pStyle w:val="Header"/>
            <w:rPr>
              <w:rFonts w:ascii="Gill Sans MT" w:hAnsi="Gill Sans MT"/>
              <w:b/>
              <w:bCs/>
              <w:sz w:val="20"/>
              <w:szCs w:val="20"/>
            </w:rPr>
          </w:pPr>
          <w:r>
            <w:rPr>
              <w:rFonts w:ascii="Gill Sans MT" w:hAnsi="Gill Sans MT"/>
              <w:b/>
              <w:bCs/>
              <w:sz w:val="20"/>
              <w:szCs w:val="20"/>
            </w:rPr>
            <w:t xml:space="preserve">NSF </w:t>
          </w:r>
          <w:r w:rsidR="00955187" w:rsidRPr="0008274A">
            <w:rPr>
              <w:rFonts w:ascii="Gill Sans MT" w:hAnsi="Gill Sans MT"/>
              <w:b/>
              <w:bCs/>
              <w:sz w:val="20"/>
              <w:szCs w:val="20"/>
            </w:rPr>
            <w:t>National Radio Astronomy Observatory</w:t>
          </w:r>
          <w:r w:rsidR="00955187" w:rsidRPr="0008274A">
            <w:rPr>
              <w:rFonts w:ascii="Gill Sans MT" w:hAnsi="Gill Sans MT"/>
              <w:b/>
              <w:bCs/>
              <w:sz w:val="20"/>
              <w:szCs w:val="20"/>
            </w:rPr>
            <w:t xml:space="preserve">   </w:t>
          </w:r>
        </w:p>
        <w:p w14:paraId="46FE82E5" w14:textId="6F2AC3B2" w:rsidR="00955187" w:rsidRPr="0008274A" w:rsidRDefault="00B856F2" w:rsidP="008F08CD">
          <w:pPr>
            <w:pStyle w:val="Header"/>
            <w:rPr>
              <w:rFonts w:ascii="Gill Sans MT" w:hAnsi="Gill Sans MT"/>
              <w:b/>
              <w:bCs/>
              <w:sz w:val="20"/>
              <w:szCs w:val="20"/>
            </w:rPr>
          </w:pPr>
          <w:r>
            <w:rPr>
              <w:rFonts w:ascii="Gill Sans MT" w:hAnsi="Gill Sans MT"/>
              <w:b/>
              <w:bCs/>
              <w:sz w:val="20"/>
              <w:szCs w:val="20"/>
            </w:rPr>
            <w:t xml:space="preserve">NSF </w:t>
          </w:r>
          <w:r w:rsidR="00955187" w:rsidRPr="0008274A">
            <w:rPr>
              <w:rFonts w:ascii="Gill Sans MT" w:hAnsi="Gill Sans MT"/>
              <w:b/>
              <w:bCs/>
              <w:sz w:val="20"/>
              <w:szCs w:val="20"/>
            </w:rPr>
            <w:t>Green Bank Observatory</w:t>
          </w:r>
        </w:p>
        <w:p w14:paraId="11E18E2C" w14:textId="77777777" w:rsidR="00955187" w:rsidRPr="0008274A" w:rsidRDefault="00955187" w:rsidP="008F08CD">
          <w:pPr>
            <w:pStyle w:val="Header"/>
            <w:rPr>
              <w:rFonts w:ascii="Gill Sans MT" w:hAnsi="Gill Sans MT"/>
              <w:sz w:val="18"/>
              <w:szCs w:val="18"/>
            </w:rPr>
          </w:pPr>
          <w:r w:rsidRPr="0008274A">
            <w:rPr>
              <w:rFonts w:ascii="Gill Sans MT" w:hAnsi="Gill Sans MT"/>
              <w:sz w:val="18"/>
              <w:szCs w:val="18"/>
            </w:rPr>
            <w:t>P. O. Box 2, Route 28, 92</w:t>
          </w:r>
        </w:p>
        <w:p w14:paraId="3756C831" w14:textId="77777777" w:rsidR="00955187" w:rsidRPr="0008274A" w:rsidRDefault="00955187" w:rsidP="008F08CD">
          <w:pPr>
            <w:pStyle w:val="Header"/>
            <w:rPr>
              <w:rFonts w:ascii="Gill Sans MT" w:hAnsi="Gill Sans MT"/>
              <w:sz w:val="18"/>
              <w:szCs w:val="18"/>
            </w:rPr>
          </w:pPr>
          <w:r w:rsidRPr="0008274A">
            <w:rPr>
              <w:rFonts w:ascii="Gill Sans MT" w:hAnsi="Gill Sans MT"/>
              <w:sz w:val="18"/>
              <w:szCs w:val="18"/>
            </w:rPr>
            <w:t>Green Bank, WV 24944 USA</w:t>
          </w:r>
        </w:p>
        <w:p w14:paraId="670F9C8B" w14:textId="77777777" w:rsidR="00955187" w:rsidRPr="0008274A" w:rsidRDefault="00955187" w:rsidP="008F08CD">
          <w:pPr>
            <w:pStyle w:val="Header"/>
            <w:rPr>
              <w:rFonts w:ascii="Gill Sans MT" w:hAnsi="Gill Sans MT"/>
              <w:sz w:val="18"/>
              <w:szCs w:val="18"/>
            </w:rPr>
          </w:pPr>
          <w:r w:rsidRPr="0008274A">
            <w:rPr>
              <w:rFonts w:ascii="Gill Sans MT" w:hAnsi="Gill Sans MT"/>
              <w:sz w:val="18"/>
              <w:szCs w:val="18"/>
            </w:rPr>
            <w:t xml:space="preserve">304.456.2011    </w:t>
          </w:r>
          <w:proofErr w:type="gramStart"/>
          <w:r w:rsidRPr="0008274A">
            <w:rPr>
              <w:rFonts w:ascii="Gill Sans MT" w:hAnsi="Gill Sans MT"/>
              <w:sz w:val="18"/>
              <w:szCs w:val="18"/>
            </w:rPr>
            <w:t>Fax  304.456.2229</w:t>
          </w:r>
          <w:proofErr w:type="gramEnd"/>
        </w:p>
        <w:p w14:paraId="6B43564F" w14:textId="7B30E149" w:rsidR="00955187" w:rsidRPr="0008274A" w:rsidRDefault="00955187" w:rsidP="008F08CD">
          <w:pPr>
            <w:pStyle w:val="Header"/>
            <w:rPr>
              <w:rFonts w:ascii="Gill Sans MT" w:hAnsi="Gill Sans MT"/>
              <w:sz w:val="18"/>
              <w:szCs w:val="18"/>
            </w:rPr>
          </w:pPr>
          <w:r w:rsidRPr="0008274A">
            <w:rPr>
              <w:rFonts w:ascii="Gill Sans MT" w:hAnsi="Gill Sans MT"/>
              <w:sz w:val="18"/>
              <w:szCs w:val="18"/>
            </w:rPr>
            <w:t xml:space="preserve">nrao.edu     </w:t>
          </w:r>
          <w:r w:rsidRPr="0008274A">
            <w:rPr>
              <w:rFonts w:ascii="Gill Sans MT" w:hAnsi="Gill Sans MT"/>
              <w:sz w:val="18"/>
              <w:szCs w:val="18"/>
            </w:rPr>
            <w:t xml:space="preserve">      </w:t>
          </w:r>
          <w:r w:rsidRPr="0008274A">
            <w:rPr>
              <w:rFonts w:ascii="Gill Sans MT" w:hAnsi="Gill Sans MT"/>
              <w:sz w:val="18"/>
              <w:szCs w:val="18"/>
            </w:rPr>
            <w:t>greenbankobservatory.org</w:t>
          </w:r>
        </w:p>
        <w:p w14:paraId="70E84371" w14:textId="77777777" w:rsidR="00955187" w:rsidRDefault="00955187" w:rsidP="008F08CD">
          <w:pPr>
            <w:pStyle w:val="Header"/>
            <w:rPr>
              <w:rFonts w:ascii="Gill Sans MT" w:hAnsi="Gill Sans MT"/>
            </w:rPr>
          </w:pPr>
        </w:p>
      </w:tc>
    </w:tr>
  </w:tbl>
  <w:p w14:paraId="0A774B32" w14:textId="77777777" w:rsidR="000E4489" w:rsidRPr="003C79DB" w:rsidRDefault="000E4489" w:rsidP="003C79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8CD"/>
    <w:rsid w:val="0008274A"/>
    <w:rsid w:val="000E4489"/>
    <w:rsid w:val="003C2682"/>
    <w:rsid w:val="003C79DB"/>
    <w:rsid w:val="005212C2"/>
    <w:rsid w:val="006E22C8"/>
    <w:rsid w:val="008D2766"/>
    <w:rsid w:val="008F08CD"/>
    <w:rsid w:val="00955187"/>
    <w:rsid w:val="009D2171"/>
    <w:rsid w:val="00A37A93"/>
    <w:rsid w:val="00B856F2"/>
    <w:rsid w:val="00F9304A"/>
    <w:rsid w:val="00FD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E6B18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68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4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489"/>
  </w:style>
  <w:style w:type="paragraph" w:styleId="Footer">
    <w:name w:val="footer"/>
    <w:basedOn w:val="Normal"/>
    <w:link w:val="FooterChar"/>
    <w:uiPriority w:val="99"/>
    <w:unhideWhenUsed/>
    <w:rsid w:val="000E4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489"/>
  </w:style>
  <w:style w:type="paragraph" w:styleId="BalloonText">
    <w:name w:val="Balloon Text"/>
    <w:basedOn w:val="Normal"/>
    <w:link w:val="BalloonTextChar"/>
    <w:uiPriority w:val="99"/>
    <w:semiHidden/>
    <w:unhideWhenUsed/>
    <w:rsid w:val="000E4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4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0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NRAO-GBO-2025-Template.dotx</Template>
  <TotalTime>15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NRAO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Kent</dc:creator>
  <cp:keywords/>
  <dc:description/>
  <cp:lastModifiedBy>Brian Kent</cp:lastModifiedBy>
  <cp:revision>6</cp:revision>
  <cp:lastPrinted>2025-03-10T18:09:00Z</cp:lastPrinted>
  <dcterms:created xsi:type="dcterms:W3CDTF">2025-03-10T17:52:00Z</dcterms:created>
  <dcterms:modified xsi:type="dcterms:W3CDTF">2025-03-10T18:17:00Z</dcterms:modified>
</cp:coreProperties>
</file>